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</w:t>
      </w:r>
      <w:r w:rsidR="00243E79">
        <w:rPr>
          <w:rFonts w:ascii="Times New Roman" w:hAnsi="Times New Roman"/>
          <w:szCs w:val="24"/>
        </w:rPr>
        <w:t xml:space="preserve">ейла </w:t>
      </w:r>
      <w:r w:rsidR="00243E79">
        <w:rPr>
          <w:rFonts w:ascii="Times New Roman" w:hAnsi="Times New Roman"/>
          <w:szCs w:val="24"/>
        </w:rPr>
        <w:t>Мубаризовна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 xml:space="preserve">Алимова </w:t>
      </w:r>
      <w:r>
        <w:rPr>
          <w:bCs/>
        </w:rPr>
        <w:t>Азамата</w:t>
      </w:r>
      <w:r>
        <w:rPr>
          <w:bCs/>
        </w:rPr>
        <w:t xml:space="preserve"> </w:t>
      </w:r>
      <w:r>
        <w:rPr>
          <w:bCs/>
        </w:rPr>
        <w:t>Нурумбетовича</w:t>
      </w:r>
      <w:r w:rsidRPr="00CD6252" w:rsidR="008E212C">
        <w:rPr>
          <w:bCs/>
        </w:rPr>
        <w:t xml:space="preserve">, </w:t>
      </w:r>
      <w:r w:rsidR="00BF6C5C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26</w:t>
      </w:r>
      <w:r w:rsidR="001D75FB">
        <w:t xml:space="preserve"> июня</w:t>
      </w:r>
      <w:r w:rsidR="003F0B70">
        <w:t xml:space="preserve"> 2025</w:t>
      </w:r>
      <w:r w:rsidRPr="00CD6252" w:rsidR="00C4061E">
        <w:t xml:space="preserve"> года в </w:t>
      </w:r>
      <w:r w:rsidR="001D75FB">
        <w:t>09</w:t>
      </w:r>
      <w:r w:rsidRPr="00CD6252" w:rsidR="00171097">
        <w:t xml:space="preserve"> часов </w:t>
      </w:r>
      <w:r>
        <w:t>29</w:t>
      </w:r>
      <w:r w:rsidRPr="00CD6252" w:rsidR="00C4061E">
        <w:t xml:space="preserve"> минут </w:t>
      </w:r>
      <w:r>
        <w:t>Алимов А.Н.</w:t>
      </w:r>
      <w:r w:rsidRPr="00CD6252" w:rsidR="00C4061E">
        <w:t xml:space="preserve">, управляя транспортным средством – автомобилем </w:t>
      </w:r>
      <w:r>
        <w:t xml:space="preserve">Фольксваген (WV2), государственный регистрационный знак </w:t>
      </w:r>
      <w:r w:rsidR="00BF6C5C">
        <w:t>***</w:t>
      </w:r>
      <w:r w:rsidRPr="00CD6252" w:rsidR="00C4061E">
        <w:t xml:space="preserve">, на </w:t>
      </w:r>
      <w:r w:rsidR="001D75FB"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BF6C5C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BF6C5C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Алимов А.Н.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C03E93">
        <w:rPr>
          <w:color w:val="000000"/>
        </w:rPr>
        <w:t>713961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C03E93">
        <w:rPr>
          <w:color w:val="000000"/>
        </w:rPr>
        <w:t>26</w:t>
      </w:r>
      <w:r w:rsidR="001D75FB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C03E93">
        <w:rPr>
          <w:color w:val="000000"/>
        </w:rPr>
        <w:t>Алимов А.Н.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D75FB">
        <w:rPr>
          <w:color w:val="000000"/>
        </w:rPr>
        <w:t>, в объяснении указал: «</w:t>
      </w:r>
      <w:r w:rsidR="00C03E93">
        <w:rPr>
          <w:color w:val="000000"/>
        </w:rPr>
        <w:t>Опаздывал</w:t>
      </w:r>
      <w:r w:rsidR="001D75FB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1D75FB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C03E93">
        <w:t xml:space="preserve">Фольксваген (WV2), государственный регистрационный знак </w:t>
      </w:r>
      <w:r w:rsidR="00BF6C5C">
        <w:t>***</w:t>
      </w:r>
      <w:r w:rsidRPr="00CD6252">
        <w:t xml:space="preserve">, двигаясь со стороны </w:t>
      </w:r>
      <w:r w:rsidR="00B22BDB">
        <w:t xml:space="preserve">г. </w:t>
      </w:r>
      <w:r w:rsidR="00BF6C5C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BF6C5C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1D75FB">
        <w:t>полосы</w:t>
      </w:r>
      <w:r w:rsidRPr="00CD6252">
        <w:t xml:space="preserve">, транспортных средств. Водитель </w:t>
      </w:r>
      <w:r w:rsidR="00C03E93">
        <w:t>Алимов А.Н.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1D75FB">
        <w:t xml:space="preserve"> 200</w:t>
      </w:r>
      <w:r w:rsidR="00A07D1C">
        <w:t xml:space="preserve"> </w:t>
      </w:r>
      <w:r w:rsidR="00A41FC8">
        <w:t xml:space="preserve">по </w:t>
      </w:r>
      <w:r w:rsidR="001D75FB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1D75FB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03E93">
        <w:t xml:space="preserve">Фольксваген (WV2), государственный регистрационный знак </w:t>
      </w:r>
      <w:r w:rsidR="00BF6C5C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03E93">
        <w:t>Алимов А.Н.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03E93">
        <w:rPr>
          <w:rFonts w:ascii="Times New Roman" w:hAnsi="Times New Roman"/>
          <w:sz w:val="24"/>
          <w:szCs w:val="24"/>
        </w:rPr>
        <w:t>Алимова А.Н.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C03E93">
        <w:rPr>
          <w:rFonts w:eastAsia="MS Mincho"/>
        </w:rPr>
        <w:t>Алимов</w:t>
      </w:r>
      <w:r w:rsidR="0095278B">
        <w:rPr>
          <w:rFonts w:eastAsia="MS Mincho"/>
        </w:rPr>
        <w:t>у</w:t>
      </w:r>
      <w:r w:rsidR="00C03E93">
        <w:rPr>
          <w:rFonts w:eastAsia="MS Mincho"/>
        </w:rPr>
        <w:t xml:space="preserve"> А.Н.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95278B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5278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95278B" w:rsidR="0095278B">
        <w:rPr>
          <w:rFonts w:ascii="Times New Roman" w:hAnsi="Times New Roman"/>
          <w:bCs/>
          <w:sz w:val="24"/>
          <w:szCs w:val="24"/>
        </w:rPr>
        <w:t xml:space="preserve">Алимова </w:t>
      </w:r>
      <w:r w:rsidRPr="0095278B" w:rsidR="0095278B">
        <w:rPr>
          <w:rFonts w:ascii="Times New Roman" w:hAnsi="Times New Roman"/>
          <w:bCs/>
          <w:sz w:val="24"/>
          <w:szCs w:val="24"/>
        </w:rPr>
        <w:t>Азамата</w:t>
      </w:r>
      <w:r w:rsidRPr="0095278B" w:rsidR="0095278B">
        <w:rPr>
          <w:rFonts w:ascii="Times New Roman" w:hAnsi="Times New Roman"/>
          <w:bCs/>
          <w:sz w:val="24"/>
          <w:szCs w:val="24"/>
        </w:rPr>
        <w:t xml:space="preserve"> </w:t>
      </w:r>
      <w:r w:rsidRPr="0095278B" w:rsidR="0095278B">
        <w:rPr>
          <w:rFonts w:ascii="Times New Roman" w:hAnsi="Times New Roman"/>
          <w:bCs/>
          <w:sz w:val="24"/>
          <w:szCs w:val="24"/>
        </w:rPr>
        <w:t>Нурумбетовича</w:t>
      </w:r>
      <w:r w:rsidRPr="0095278B" w:rsidR="0095278B">
        <w:rPr>
          <w:rFonts w:ascii="Times New Roman" w:eastAsia="MS Mincho" w:hAnsi="Times New Roman"/>
          <w:sz w:val="24"/>
          <w:szCs w:val="24"/>
        </w:rPr>
        <w:t xml:space="preserve"> </w:t>
      </w:r>
      <w:r w:rsidRPr="0095278B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95278B">
        <w:t>11236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BF6C5C" w:rsidP="00CD6252">
      <w:pPr>
        <w:ind w:right="21"/>
        <w:jc w:val="both"/>
        <w:rPr>
          <w:rFonts w:eastAsia="MS Mincho"/>
          <w:bCs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22048">
      <w:pPr>
        <w:jc w:val="both"/>
        <w:rPr>
          <w:color w:val="000000"/>
          <w:sz w:val="16"/>
          <w:szCs w:val="16"/>
        </w:rPr>
      </w:pPr>
    </w:p>
    <w:p w:rsidR="00BF6C5C" w:rsidRPr="00252524" w:rsidP="00C22048">
      <w:pPr>
        <w:jc w:val="both"/>
        <w:rPr>
          <w:color w:val="000000"/>
          <w:sz w:val="16"/>
          <w:szCs w:val="16"/>
        </w:rPr>
      </w:pPr>
    </w:p>
    <w:sectPr w:rsidSect="00243E79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C5C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03E93">
      <w:t>1198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C03E93" w:rsidR="00C03E93">
      <w:rPr>
        <w:rFonts w:ascii="Times New Roman" w:hAnsi="Times New Roman"/>
        <w:b w:val="0"/>
        <w:bCs w:val="0"/>
        <w:i w:val="0"/>
        <w:sz w:val="24"/>
        <w:szCs w:val="24"/>
      </w:rPr>
      <w:t>86MS0007-01-2025-003262-38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3E79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131C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78B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6C5C"/>
    <w:rsid w:val="00BF7773"/>
    <w:rsid w:val="00C0266A"/>
    <w:rsid w:val="00C028B5"/>
    <w:rsid w:val="00C03E93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3E4E-048E-4C6F-A959-8FB2907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